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9CB5" w14:textId="77777777" w:rsidR="000C079D" w:rsidRDefault="009F44DD">
      <w:r>
        <w:rPr>
          <w:rFonts w:ascii="Candara" w:eastAsia="Times New Roman" w:hAnsi="Candara" w:cs="Times New Roman"/>
          <w:b/>
          <w:bCs/>
          <w:noProof/>
          <w:sz w:val="28"/>
          <w:szCs w:val="28"/>
          <w:lang w:eastAsia="el-GR"/>
        </w:rPr>
        <w:drawing>
          <wp:anchor distT="0" distB="0" distL="114935" distR="114935" simplePos="0" relativeHeight="251659264" behindDoc="0" locked="0" layoutInCell="1" allowOverlap="1" wp14:anchorId="0C983AEB" wp14:editId="0876ECA9">
            <wp:simplePos x="0" y="0"/>
            <wp:positionH relativeFrom="margin">
              <wp:align>left</wp:align>
            </wp:positionH>
            <wp:positionV relativeFrom="paragraph">
              <wp:posOffset>-76200</wp:posOffset>
            </wp:positionV>
            <wp:extent cx="6163310" cy="922020"/>
            <wp:effectExtent l="0" t="0" r="889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63310" cy="922020"/>
                    </a:xfrm>
                    <a:prstGeom prst="rect">
                      <a:avLst/>
                    </a:prstGeom>
                    <a:solidFill>
                      <a:srgbClr val="FFFFFF"/>
                    </a:solidFill>
                    <a:ln>
                      <a:noFill/>
                    </a:ln>
                  </pic:spPr>
                </pic:pic>
              </a:graphicData>
            </a:graphic>
          </wp:anchor>
        </w:drawing>
      </w:r>
    </w:p>
    <w:p w14:paraId="437CA1FF" w14:textId="77777777" w:rsidR="000C079D" w:rsidRDefault="000C079D"/>
    <w:p w14:paraId="4179EE46" w14:textId="77777777" w:rsidR="00027EE7" w:rsidRDefault="009F44DD">
      <w:r>
        <w:t xml:space="preserve">                </w:t>
      </w:r>
    </w:p>
    <w:p w14:paraId="66A05C3F" w14:textId="77777777" w:rsidR="00027EE7" w:rsidRDefault="00027EE7"/>
    <w:p w14:paraId="1F5F901A" w14:textId="0AA95827" w:rsidR="000C079D" w:rsidRDefault="00027EE7">
      <w:pPr>
        <w:rPr>
          <w:rFonts w:ascii="Candara" w:hAnsi="Candara"/>
          <w:sz w:val="24"/>
          <w:szCs w:val="24"/>
        </w:rPr>
      </w:pPr>
      <w:r>
        <w:t xml:space="preserve">                                </w:t>
      </w:r>
      <w:r w:rsidR="009F44DD">
        <w:t xml:space="preserve"> </w:t>
      </w:r>
      <w:r w:rsidR="009F44DD">
        <w:rPr>
          <w:rFonts w:ascii="Candara" w:hAnsi="Candara"/>
          <w:sz w:val="24"/>
          <w:szCs w:val="24"/>
        </w:rPr>
        <w:t>ΑΠ 3/ 17-12-21                                                            Προς: τα μέλη, ΔΟΕ</w:t>
      </w:r>
    </w:p>
    <w:p w14:paraId="3027EE78" w14:textId="77777777" w:rsidR="000C079D" w:rsidRDefault="009F44DD">
      <w:pPr>
        <w:rPr>
          <w:rFonts w:ascii="Candara" w:hAnsi="Candara"/>
          <w:b/>
          <w:bCs/>
          <w:sz w:val="28"/>
          <w:szCs w:val="28"/>
        </w:rPr>
      </w:pPr>
      <w:r>
        <w:rPr>
          <w:rFonts w:ascii="Candara" w:hAnsi="Candara"/>
          <w:b/>
          <w:bCs/>
          <w:sz w:val="28"/>
          <w:szCs w:val="28"/>
        </w:rPr>
        <w:t xml:space="preserve">                                         Συγκρότηση του ΔΣ του συλλόγου</w:t>
      </w:r>
    </w:p>
    <w:p w14:paraId="06F42DD7" w14:textId="77777777" w:rsidR="000C079D" w:rsidRDefault="009F44DD">
      <w:pPr>
        <w:rPr>
          <w:rFonts w:ascii="Candara" w:hAnsi="Candara"/>
          <w:sz w:val="24"/>
          <w:szCs w:val="24"/>
        </w:rPr>
      </w:pPr>
      <w:r>
        <w:rPr>
          <w:rFonts w:ascii="Candara" w:hAnsi="Candara"/>
          <w:sz w:val="24"/>
          <w:szCs w:val="24"/>
        </w:rPr>
        <w:t>Το Δ.Σ. του Συλλόγου, στην πρώτη συνεδρίασή του συζήτησε το θέμα της συγκρότησής του. Μετά από παραίτηση του Τσανάκα Νίκου εκλεγμένο με την Ανεξάρτητη Κίνηση, τη θέση στο ΔΣ πήρε η Θάνια Βέζου και διαμορφώθηκε η τελική σύνθεση των μελών του ΔΣ με τους Βιολέττα Πατέλη,  Κώστα Τουλγαρίδη, Αντώνη Καραφώτη, Θάνια Βέζου  από την Ανεξάρτητη Κίνηση και τους Γιάννη Ρούπα, Γιάννη Κανελλόπουλο και Γιώργο Αρακά από τους Ενωμένους Εκπαιδευτικούς. </w:t>
      </w:r>
    </w:p>
    <w:p w14:paraId="608F4614" w14:textId="77777777" w:rsidR="000C079D" w:rsidRDefault="009F44DD">
      <w:pPr>
        <w:rPr>
          <w:rFonts w:ascii="Candara" w:hAnsi="Candara"/>
          <w:sz w:val="24"/>
          <w:szCs w:val="24"/>
        </w:rPr>
      </w:pPr>
      <w:r>
        <w:rPr>
          <w:rFonts w:ascii="Candara" w:hAnsi="Candara"/>
          <w:sz w:val="24"/>
          <w:szCs w:val="24"/>
        </w:rPr>
        <w:t>Στη συνέχεια ακολούθησε η συγκρότηση του προεδρείου.                                   </w:t>
      </w:r>
    </w:p>
    <w:p w14:paraId="1D9EACAE" w14:textId="525B60C3" w:rsidR="000C079D" w:rsidRPr="00B9568E" w:rsidRDefault="009F44DD" w:rsidP="00B9568E">
      <w:pPr>
        <w:rPr>
          <w:rFonts w:ascii="Candara" w:hAnsi="Candara"/>
          <w:sz w:val="24"/>
          <w:szCs w:val="24"/>
          <w:highlight w:val="yellow"/>
        </w:rPr>
      </w:pPr>
      <w:r w:rsidRPr="00B9568E">
        <w:rPr>
          <w:rFonts w:ascii="Candara" w:hAnsi="Candara"/>
          <w:sz w:val="24"/>
          <w:szCs w:val="24"/>
        </w:rPr>
        <w:t>Στη συζήτηση για τη συγκρότηση του προεδρείου του ΔΣ ύστερα από συζήτηση διαμορφώθηκε η παρακάτω πρ</w:t>
      </w:r>
      <w:r w:rsidR="00B9568E" w:rsidRPr="00B9568E">
        <w:rPr>
          <w:rFonts w:ascii="Candara" w:hAnsi="Candara"/>
          <w:sz w:val="24"/>
          <w:szCs w:val="24"/>
        </w:rPr>
        <w:t>ό</w:t>
      </w:r>
      <w:r w:rsidRPr="00B9568E">
        <w:rPr>
          <w:rFonts w:ascii="Candara" w:hAnsi="Candara"/>
          <w:sz w:val="24"/>
          <w:szCs w:val="24"/>
        </w:rPr>
        <w:t xml:space="preserve">ταση που ψηφίστηκε ομόφωνα από τα μέλη του ΔΣ: </w:t>
      </w:r>
    </w:p>
    <w:p w14:paraId="6B533EA3" w14:textId="77777777" w:rsidR="000C079D" w:rsidRDefault="009F44DD">
      <w:pPr>
        <w:rPr>
          <w:rFonts w:ascii="Candara" w:hAnsi="Candara"/>
          <w:sz w:val="24"/>
          <w:szCs w:val="24"/>
        </w:rPr>
      </w:pPr>
      <w:r>
        <w:rPr>
          <w:rFonts w:ascii="Candara" w:hAnsi="Candara"/>
          <w:sz w:val="24"/>
          <w:szCs w:val="24"/>
        </w:rPr>
        <w:t>Πρόεδρος : Βιολέττα Πατέλη</w:t>
      </w:r>
    </w:p>
    <w:p w14:paraId="7396F297" w14:textId="77777777" w:rsidR="000C079D" w:rsidRDefault="009F44DD">
      <w:pPr>
        <w:rPr>
          <w:rFonts w:ascii="Candara" w:hAnsi="Candara"/>
          <w:sz w:val="24"/>
          <w:szCs w:val="24"/>
        </w:rPr>
      </w:pPr>
      <w:r>
        <w:rPr>
          <w:rFonts w:ascii="Candara" w:hAnsi="Candara"/>
          <w:sz w:val="24"/>
          <w:szCs w:val="24"/>
        </w:rPr>
        <w:t>Αντιπρόεδρος: Γιάννης  Ρούπας</w:t>
      </w:r>
    </w:p>
    <w:p w14:paraId="00E582F8" w14:textId="77777777" w:rsidR="000C079D" w:rsidRDefault="009F44DD">
      <w:pPr>
        <w:rPr>
          <w:rFonts w:ascii="Candara" w:hAnsi="Candara"/>
          <w:sz w:val="24"/>
          <w:szCs w:val="24"/>
        </w:rPr>
      </w:pPr>
      <w:r>
        <w:rPr>
          <w:rFonts w:ascii="Candara" w:hAnsi="Candara"/>
          <w:sz w:val="24"/>
          <w:szCs w:val="24"/>
        </w:rPr>
        <w:t>Γραμματέας: Αντώνης Καραφώτης</w:t>
      </w:r>
    </w:p>
    <w:p w14:paraId="7FDE1E29" w14:textId="77777777" w:rsidR="000C079D" w:rsidRDefault="009F44DD">
      <w:pPr>
        <w:rPr>
          <w:rFonts w:ascii="Candara" w:hAnsi="Candara"/>
          <w:sz w:val="24"/>
          <w:szCs w:val="24"/>
        </w:rPr>
      </w:pPr>
      <w:r>
        <w:rPr>
          <w:rFonts w:ascii="Candara" w:hAnsi="Candara"/>
          <w:sz w:val="24"/>
          <w:szCs w:val="24"/>
        </w:rPr>
        <w:t>Ταμίας : Γιώργος Αρακάς</w:t>
      </w:r>
    </w:p>
    <w:p w14:paraId="07380256" w14:textId="77777777" w:rsidR="000C079D" w:rsidRDefault="009F44DD">
      <w:pPr>
        <w:rPr>
          <w:rFonts w:ascii="Candara" w:hAnsi="Candara"/>
          <w:sz w:val="24"/>
          <w:szCs w:val="24"/>
        </w:rPr>
      </w:pPr>
      <w:r>
        <w:rPr>
          <w:rFonts w:ascii="Candara" w:hAnsi="Candara"/>
          <w:sz w:val="24"/>
          <w:szCs w:val="24"/>
        </w:rPr>
        <w:t>Μέλη : Θάνια Βέζου , Κώστας Τουλγαρίδης, Γιάννης Κανελλόπουλος</w:t>
      </w:r>
    </w:p>
    <w:p w14:paraId="0ABE4A6D" w14:textId="77777777" w:rsidR="000C079D" w:rsidRDefault="009F44DD">
      <w:pPr>
        <w:rPr>
          <w:rFonts w:ascii="Candara" w:hAnsi="Candara"/>
          <w:sz w:val="24"/>
          <w:szCs w:val="24"/>
        </w:rPr>
      </w:pPr>
      <w:r>
        <w:rPr>
          <w:rFonts w:ascii="Candara" w:hAnsi="Candara"/>
          <w:sz w:val="24"/>
          <w:szCs w:val="24"/>
        </w:rPr>
        <w:t> Τα σχολεία ευθύνης των μελών του ΔΣ είναι :  </w:t>
      </w:r>
    </w:p>
    <w:tbl>
      <w:tblPr>
        <w:tblW w:w="7656" w:type="dxa"/>
        <w:tblCellSpacing w:w="15" w:type="dxa"/>
        <w:shd w:val="clear" w:color="auto" w:fill="FBFBFB"/>
        <w:tblCellMar>
          <w:top w:w="15" w:type="dxa"/>
          <w:left w:w="15" w:type="dxa"/>
          <w:bottom w:w="15" w:type="dxa"/>
          <w:right w:w="15" w:type="dxa"/>
        </w:tblCellMar>
        <w:tblLook w:val="04A0" w:firstRow="1" w:lastRow="0" w:firstColumn="1" w:lastColumn="0" w:noHBand="0" w:noVBand="1"/>
      </w:tblPr>
      <w:tblGrid>
        <w:gridCol w:w="2754"/>
        <w:gridCol w:w="5777"/>
        <w:gridCol w:w="1935"/>
      </w:tblGrid>
      <w:tr w:rsidR="0025577A" w14:paraId="6655DB35" w14:textId="77777777">
        <w:trPr>
          <w:trHeight w:val="1908"/>
          <w:tblCellSpacing w:w="15" w:type="dxa"/>
        </w:trPr>
        <w:tc>
          <w:tcPr>
            <w:tcW w:w="0" w:type="auto"/>
            <w:tcBorders>
              <w:bottom w:val="single" w:sz="6" w:space="0" w:color="F2F2F2"/>
              <w:right w:val="dotted" w:sz="6" w:space="0" w:color="F2F2F2"/>
            </w:tcBorders>
            <w:shd w:val="clear" w:color="auto" w:fill="DDDDDD"/>
            <w:tcMar>
              <w:top w:w="206" w:type="dxa"/>
              <w:left w:w="333" w:type="dxa"/>
              <w:bottom w:w="206" w:type="dxa"/>
              <w:right w:w="333" w:type="dxa"/>
            </w:tcMar>
          </w:tcPr>
          <w:p w14:paraId="1EAD72E5" w14:textId="77777777" w:rsidR="0025577A" w:rsidRDefault="009F44DD">
            <w:pPr>
              <w:rPr>
                <w:rFonts w:ascii="Candara" w:hAnsi="Candara"/>
                <w:sz w:val="24"/>
                <w:szCs w:val="24"/>
              </w:rPr>
            </w:pPr>
            <w:r>
              <w:rPr>
                <w:rFonts w:ascii="Candara" w:hAnsi="Candara"/>
                <w:sz w:val="24"/>
                <w:szCs w:val="24"/>
              </w:rPr>
              <w:t xml:space="preserve">Βιολέττα Πατέλη </w:t>
            </w:r>
          </w:p>
          <w:p w14:paraId="4139FF61" w14:textId="662B1ABB" w:rsidR="000C079D" w:rsidRDefault="009F44DD">
            <w:pPr>
              <w:rPr>
                <w:rFonts w:ascii="Candara" w:hAnsi="Candara"/>
                <w:sz w:val="24"/>
                <w:szCs w:val="24"/>
              </w:rPr>
            </w:pPr>
            <w:r>
              <w:rPr>
                <w:rFonts w:ascii="Candara" w:hAnsi="Candara"/>
                <w:sz w:val="24"/>
                <w:szCs w:val="24"/>
              </w:rPr>
              <w:t> Πρόεδρος                          </w:t>
            </w:r>
          </w:p>
        </w:tc>
        <w:tc>
          <w:tcPr>
            <w:tcW w:w="0" w:type="auto"/>
            <w:tcBorders>
              <w:bottom w:val="single" w:sz="6" w:space="0" w:color="F2F2F2"/>
              <w:right w:val="dotted" w:sz="6" w:space="0" w:color="F2F2F2"/>
            </w:tcBorders>
            <w:shd w:val="clear" w:color="auto" w:fill="DDDDDD"/>
            <w:tcMar>
              <w:top w:w="206" w:type="dxa"/>
              <w:left w:w="333" w:type="dxa"/>
              <w:bottom w:w="206" w:type="dxa"/>
              <w:right w:w="333" w:type="dxa"/>
            </w:tcMar>
          </w:tcPr>
          <w:p w14:paraId="01D8D53E" w14:textId="28C966BA" w:rsidR="000C079D" w:rsidRDefault="009F44DD">
            <w:pPr>
              <w:rPr>
                <w:rStyle w:val="-"/>
                <w:rFonts w:ascii="Candara" w:hAnsi="Candara"/>
                <w:color w:val="auto"/>
                <w:sz w:val="24"/>
                <w:szCs w:val="24"/>
              </w:rPr>
            </w:pPr>
            <w:r w:rsidRPr="00B9568E">
              <w:rPr>
                <w:rFonts w:ascii="Candara" w:hAnsi="Candara"/>
                <w:sz w:val="24"/>
                <w:szCs w:val="24"/>
              </w:rPr>
              <w:t>6976372500                                                         </w:t>
            </w:r>
            <w:r w:rsidR="00027EE7">
              <w:rPr>
                <w:rFonts w:ascii="Candara" w:hAnsi="Candara"/>
                <w:sz w:val="24"/>
                <w:szCs w:val="24"/>
              </w:rPr>
              <w:t xml:space="preserve">                </w:t>
            </w:r>
            <w:hyperlink r:id="rId8" w:history="1">
              <w:r w:rsidR="00027EE7" w:rsidRPr="00C4488D">
                <w:rPr>
                  <w:rStyle w:val="-"/>
                  <w:rFonts w:ascii="Candara" w:hAnsi="Candara"/>
                  <w:sz w:val="24"/>
                  <w:szCs w:val="24"/>
                </w:rPr>
                <w:t>v-pateli@windowslive.com</w:t>
              </w:r>
            </w:hyperlink>
          </w:p>
          <w:p w14:paraId="69070686" w14:textId="4BA486EB" w:rsidR="00027EE7" w:rsidRPr="00B9568E" w:rsidRDefault="00027EE7">
            <w:pPr>
              <w:rPr>
                <w:rFonts w:ascii="Candara" w:hAnsi="Candara"/>
                <w:sz w:val="24"/>
                <w:szCs w:val="24"/>
              </w:rPr>
            </w:pPr>
          </w:p>
        </w:tc>
        <w:tc>
          <w:tcPr>
            <w:tcW w:w="0" w:type="auto"/>
            <w:tcBorders>
              <w:bottom w:val="single" w:sz="6" w:space="0" w:color="F2F2F2"/>
              <w:right w:val="nil"/>
            </w:tcBorders>
            <w:shd w:val="clear" w:color="auto" w:fill="DDDDDD"/>
            <w:tcMar>
              <w:top w:w="206" w:type="dxa"/>
              <w:left w:w="333" w:type="dxa"/>
              <w:bottom w:w="206" w:type="dxa"/>
              <w:right w:w="333" w:type="dxa"/>
            </w:tcMar>
          </w:tcPr>
          <w:p w14:paraId="25A28092" w14:textId="77777777" w:rsidR="0025577A" w:rsidRDefault="009F44DD">
            <w:pPr>
              <w:rPr>
                <w:rFonts w:ascii="Candara" w:hAnsi="Candara"/>
                <w:sz w:val="24"/>
                <w:szCs w:val="24"/>
              </w:rPr>
            </w:pPr>
            <w:r w:rsidRPr="00B9568E">
              <w:rPr>
                <w:rFonts w:ascii="Candara" w:hAnsi="Candara"/>
                <w:sz w:val="24"/>
                <w:szCs w:val="24"/>
              </w:rPr>
              <w:t xml:space="preserve"> Σχ. Σαρωνίδας, Αναβύσσο, Π. Φωκαίας</w:t>
            </w:r>
          </w:p>
          <w:p w14:paraId="7E6791EB" w14:textId="0915D53F" w:rsidR="000C079D" w:rsidRPr="00B9568E" w:rsidRDefault="009F44DD">
            <w:pPr>
              <w:rPr>
                <w:rFonts w:ascii="Candara" w:hAnsi="Candara"/>
                <w:sz w:val="24"/>
                <w:szCs w:val="24"/>
              </w:rPr>
            </w:pPr>
            <w:r w:rsidRPr="00B9568E">
              <w:rPr>
                <w:rFonts w:ascii="Candara" w:hAnsi="Candara"/>
                <w:sz w:val="24"/>
                <w:szCs w:val="24"/>
              </w:rPr>
              <w:t xml:space="preserve">Κουβαρά  </w:t>
            </w:r>
          </w:p>
        </w:tc>
      </w:tr>
      <w:tr w:rsidR="0025577A" w14:paraId="295A86FE" w14:textId="77777777">
        <w:trPr>
          <w:trHeight w:val="456"/>
          <w:tblCellSpacing w:w="15" w:type="dxa"/>
        </w:trPr>
        <w:tc>
          <w:tcPr>
            <w:tcW w:w="0" w:type="auto"/>
            <w:tcBorders>
              <w:bottom w:val="single" w:sz="6" w:space="0" w:color="F2F2F2"/>
              <w:right w:val="dotted" w:sz="6" w:space="0" w:color="EAEAEA"/>
            </w:tcBorders>
            <w:shd w:val="clear" w:color="auto" w:fill="FAFAFA"/>
            <w:tcMar>
              <w:top w:w="206" w:type="dxa"/>
              <w:left w:w="333" w:type="dxa"/>
              <w:bottom w:w="206" w:type="dxa"/>
              <w:right w:w="333" w:type="dxa"/>
            </w:tcMar>
          </w:tcPr>
          <w:p w14:paraId="2795C302" w14:textId="77777777" w:rsidR="0025577A" w:rsidRDefault="009F44DD">
            <w:pPr>
              <w:rPr>
                <w:rFonts w:ascii="Candara" w:hAnsi="Candara"/>
                <w:sz w:val="24"/>
                <w:szCs w:val="24"/>
              </w:rPr>
            </w:pPr>
            <w:r>
              <w:rPr>
                <w:rFonts w:ascii="Candara" w:hAnsi="Candara"/>
                <w:sz w:val="24"/>
                <w:szCs w:val="24"/>
              </w:rPr>
              <w:t>Γιάννης Ρούπας </w:t>
            </w:r>
          </w:p>
          <w:p w14:paraId="06C75D65" w14:textId="7F1D7170" w:rsidR="000C079D" w:rsidRDefault="009F44DD">
            <w:pPr>
              <w:rPr>
                <w:rFonts w:ascii="Candara" w:hAnsi="Candara"/>
                <w:sz w:val="24"/>
                <w:szCs w:val="24"/>
              </w:rPr>
            </w:pPr>
            <w:r>
              <w:rPr>
                <w:rFonts w:ascii="Candara" w:hAnsi="Candara"/>
                <w:sz w:val="24"/>
                <w:szCs w:val="24"/>
              </w:rPr>
              <w:t> Αντιπρόεδρος</w:t>
            </w:r>
          </w:p>
        </w:tc>
        <w:tc>
          <w:tcPr>
            <w:tcW w:w="0" w:type="auto"/>
            <w:tcBorders>
              <w:bottom w:val="single" w:sz="6" w:space="0" w:color="F2F2F2"/>
              <w:right w:val="dotted" w:sz="6" w:space="0" w:color="EAEAEA"/>
            </w:tcBorders>
            <w:shd w:val="clear" w:color="auto" w:fill="FAFAFA"/>
            <w:tcMar>
              <w:top w:w="206" w:type="dxa"/>
              <w:left w:w="333" w:type="dxa"/>
              <w:bottom w:w="206" w:type="dxa"/>
              <w:right w:w="333" w:type="dxa"/>
            </w:tcMar>
          </w:tcPr>
          <w:p w14:paraId="295696B4" w14:textId="1A3E5DA2" w:rsidR="000C079D" w:rsidRDefault="009F44DD">
            <w:pPr>
              <w:rPr>
                <w:rFonts w:ascii="Candara" w:hAnsi="Candara"/>
                <w:sz w:val="24"/>
                <w:szCs w:val="24"/>
              </w:rPr>
            </w:pPr>
            <w:r>
              <w:rPr>
                <w:rFonts w:ascii="Candara" w:hAnsi="Candara"/>
                <w:sz w:val="24"/>
                <w:szCs w:val="24"/>
              </w:rPr>
              <w:t>6945990525                                       </w:t>
            </w:r>
            <w:r w:rsidR="00027EE7">
              <w:rPr>
                <w:rFonts w:ascii="Candara" w:hAnsi="Candara"/>
                <w:sz w:val="24"/>
                <w:szCs w:val="24"/>
              </w:rPr>
              <w:t xml:space="preserve">                         </w:t>
            </w:r>
            <w:r>
              <w:rPr>
                <w:rFonts w:ascii="Candara" w:hAnsi="Candara"/>
                <w:sz w:val="24"/>
                <w:szCs w:val="24"/>
              </w:rPr>
              <w:t>  </w:t>
            </w:r>
            <w:r w:rsidR="0025577A">
              <w:rPr>
                <w:rFonts w:ascii="Candara" w:hAnsi="Candara"/>
                <w:sz w:val="24"/>
                <w:szCs w:val="24"/>
              </w:rPr>
              <w:t xml:space="preserve">         </w:t>
            </w:r>
            <w:hyperlink r:id="rId9" w:history="1">
              <w:r w:rsidR="0025577A" w:rsidRPr="00C4488D">
                <w:rPr>
                  <w:rStyle w:val="-"/>
                  <w:rFonts w:ascii="Candara" w:hAnsi="Candara"/>
                  <w:sz w:val="24"/>
                  <w:szCs w:val="24"/>
                </w:rPr>
                <w:t>groyp@sch.gr</w:t>
              </w:r>
            </w:hyperlink>
          </w:p>
        </w:tc>
        <w:tc>
          <w:tcPr>
            <w:tcW w:w="0" w:type="auto"/>
            <w:tcBorders>
              <w:bottom w:val="single" w:sz="6" w:space="0" w:color="F2F2F2"/>
              <w:right w:val="nil"/>
            </w:tcBorders>
            <w:shd w:val="clear" w:color="auto" w:fill="FAFAFA"/>
            <w:tcMar>
              <w:top w:w="206" w:type="dxa"/>
              <w:left w:w="333" w:type="dxa"/>
              <w:bottom w:w="206" w:type="dxa"/>
              <w:right w:w="333" w:type="dxa"/>
            </w:tcMar>
          </w:tcPr>
          <w:p w14:paraId="79E034E7" w14:textId="77777777" w:rsidR="000C079D" w:rsidRDefault="009F44DD">
            <w:pPr>
              <w:rPr>
                <w:rFonts w:ascii="Candara" w:hAnsi="Candara"/>
                <w:sz w:val="24"/>
                <w:szCs w:val="24"/>
              </w:rPr>
            </w:pPr>
            <w:r>
              <w:rPr>
                <w:rFonts w:ascii="Candara" w:hAnsi="Candara"/>
                <w:sz w:val="24"/>
                <w:szCs w:val="24"/>
              </w:rPr>
              <w:t>Σχ. Παιανίας</w:t>
            </w:r>
          </w:p>
        </w:tc>
      </w:tr>
      <w:tr w:rsidR="0025577A" w14:paraId="37C9B1FE" w14:textId="77777777">
        <w:trPr>
          <w:trHeight w:val="1034"/>
          <w:tblCellSpacing w:w="15" w:type="dxa"/>
        </w:trPr>
        <w:tc>
          <w:tcPr>
            <w:tcW w:w="0" w:type="auto"/>
            <w:tcBorders>
              <w:bottom w:val="single" w:sz="6" w:space="0" w:color="F2F2F2"/>
              <w:right w:val="dotted" w:sz="6" w:space="0" w:color="F2F2F2"/>
            </w:tcBorders>
            <w:shd w:val="clear" w:color="auto" w:fill="DDDDDD"/>
            <w:tcMar>
              <w:top w:w="206" w:type="dxa"/>
              <w:left w:w="333" w:type="dxa"/>
              <w:bottom w:w="206" w:type="dxa"/>
              <w:right w:w="333" w:type="dxa"/>
            </w:tcMar>
          </w:tcPr>
          <w:p w14:paraId="5AA32369" w14:textId="3F9266E9" w:rsidR="0025577A" w:rsidRDefault="009F44DD">
            <w:pPr>
              <w:rPr>
                <w:rFonts w:ascii="Candara" w:hAnsi="Candara"/>
                <w:sz w:val="24"/>
                <w:szCs w:val="24"/>
              </w:rPr>
            </w:pPr>
            <w:r>
              <w:rPr>
                <w:rFonts w:ascii="Candara" w:hAnsi="Candara"/>
                <w:sz w:val="24"/>
                <w:szCs w:val="24"/>
              </w:rPr>
              <w:t>Αντώνης</w:t>
            </w:r>
            <w:r w:rsidR="0025577A">
              <w:rPr>
                <w:rFonts w:ascii="Candara" w:hAnsi="Candara"/>
                <w:sz w:val="24"/>
                <w:szCs w:val="24"/>
              </w:rPr>
              <w:t xml:space="preserve"> </w:t>
            </w:r>
            <w:r>
              <w:rPr>
                <w:rFonts w:ascii="Candara" w:hAnsi="Candara"/>
                <w:sz w:val="24"/>
                <w:szCs w:val="24"/>
              </w:rPr>
              <w:t>Καραφώτης </w:t>
            </w:r>
          </w:p>
          <w:p w14:paraId="10F98888" w14:textId="740ABA8A" w:rsidR="000C079D" w:rsidRDefault="009F44DD">
            <w:pPr>
              <w:rPr>
                <w:rFonts w:ascii="Candara" w:hAnsi="Candara"/>
                <w:sz w:val="24"/>
                <w:szCs w:val="24"/>
              </w:rPr>
            </w:pPr>
            <w:r>
              <w:rPr>
                <w:rFonts w:ascii="Candara" w:hAnsi="Candara"/>
                <w:sz w:val="24"/>
                <w:szCs w:val="24"/>
              </w:rPr>
              <w:t>Γραμματέας  </w:t>
            </w:r>
          </w:p>
        </w:tc>
        <w:tc>
          <w:tcPr>
            <w:tcW w:w="0" w:type="auto"/>
            <w:tcBorders>
              <w:bottom w:val="single" w:sz="6" w:space="0" w:color="F2F2F2"/>
              <w:right w:val="dotted" w:sz="6" w:space="0" w:color="F2F2F2"/>
            </w:tcBorders>
            <w:shd w:val="clear" w:color="auto" w:fill="DDDDDD"/>
            <w:tcMar>
              <w:top w:w="206" w:type="dxa"/>
              <w:left w:w="333" w:type="dxa"/>
              <w:bottom w:w="206" w:type="dxa"/>
              <w:right w:w="333" w:type="dxa"/>
            </w:tcMar>
          </w:tcPr>
          <w:p w14:paraId="7B8B8E3F" w14:textId="77777777" w:rsidR="00027EE7" w:rsidRDefault="009F44DD">
            <w:pPr>
              <w:rPr>
                <w:rFonts w:ascii="Candara" w:hAnsi="Candara"/>
                <w:sz w:val="24"/>
                <w:szCs w:val="24"/>
              </w:rPr>
            </w:pPr>
            <w:r>
              <w:rPr>
                <w:rFonts w:ascii="Candara" w:hAnsi="Candara"/>
                <w:sz w:val="24"/>
                <w:szCs w:val="24"/>
              </w:rPr>
              <w:t>6942500228</w:t>
            </w:r>
          </w:p>
          <w:p w14:paraId="4FF77D1B" w14:textId="454B79C7" w:rsidR="000C079D" w:rsidRDefault="009F44DD">
            <w:pPr>
              <w:rPr>
                <w:rFonts w:ascii="Candara" w:hAnsi="Candara"/>
                <w:sz w:val="24"/>
                <w:szCs w:val="24"/>
              </w:rPr>
            </w:pPr>
            <w:r>
              <w:rPr>
                <w:rFonts w:ascii="Candara" w:hAnsi="Candara"/>
                <w:sz w:val="24"/>
                <w:szCs w:val="24"/>
              </w:rPr>
              <w:t> </w:t>
            </w:r>
            <w:hyperlink r:id="rId10" w:history="1">
              <w:r>
                <w:rPr>
                  <w:rStyle w:val="-"/>
                  <w:rFonts w:ascii="Candara" w:hAnsi="Candara"/>
                  <w:sz w:val="24"/>
                  <w:szCs w:val="24"/>
                </w:rPr>
                <w:t>karafoti@hotmail.com</w:t>
              </w:r>
            </w:hyperlink>
            <w:r>
              <w:rPr>
                <w:rFonts w:ascii="Candara" w:hAnsi="Candara"/>
                <w:sz w:val="24"/>
                <w:szCs w:val="24"/>
              </w:rPr>
              <w:t>  </w:t>
            </w:r>
          </w:p>
        </w:tc>
        <w:tc>
          <w:tcPr>
            <w:tcW w:w="0" w:type="auto"/>
            <w:tcBorders>
              <w:bottom w:val="single" w:sz="6" w:space="0" w:color="F2F2F2"/>
              <w:right w:val="nil"/>
            </w:tcBorders>
            <w:shd w:val="clear" w:color="auto" w:fill="DDDDDD"/>
            <w:tcMar>
              <w:top w:w="206" w:type="dxa"/>
              <w:left w:w="333" w:type="dxa"/>
              <w:bottom w:w="206" w:type="dxa"/>
              <w:right w:w="333" w:type="dxa"/>
            </w:tcMar>
          </w:tcPr>
          <w:p w14:paraId="64875B62" w14:textId="77777777" w:rsidR="000C079D" w:rsidRDefault="009F44DD">
            <w:pPr>
              <w:rPr>
                <w:rFonts w:ascii="Candara" w:hAnsi="Candara"/>
                <w:sz w:val="24"/>
                <w:szCs w:val="24"/>
              </w:rPr>
            </w:pPr>
            <w:r>
              <w:rPr>
                <w:rFonts w:ascii="Candara" w:hAnsi="Candara"/>
                <w:sz w:val="24"/>
                <w:szCs w:val="24"/>
              </w:rPr>
              <w:t>Σχ. Λαυρίου</w:t>
            </w:r>
          </w:p>
        </w:tc>
      </w:tr>
      <w:tr w:rsidR="0025577A" w14:paraId="7B1E1AC7" w14:textId="77777777">
        <w:trPr>
          <w:trHeight w:val="733"/>
          <w:tblCellSpacing w:w="15" w:type="dxa"/>
        </w:trPr>
        <w:tc>
          <w:tcPr>
            <w:tcW w:w="0" w:type="auto"/>
            <w:tcBorders>
              <w:bottom w:val="single" w:sz="6" w:space="0" w:color="F2F2F2"/>
              <w:right w:val="dotted" w:sz="6" w:space="0" w:color="EAEAEA"/>
            </w:tcBorders>
            <w:shd w:val="clear" w:color="auto" w:fill="FAFAFA"/>
            <w:tcMar>
              <w:top w:w="206" w:type="dxa"/>
              <w:left w:w="333" w:type="dxa"/>
              <w:bottom w:w="206" w:type="dxa"/>
              <w:right w:w="333" w:type="dxa"/>
            </w:tcMar>
          </w:tcPr>
          <w:p w14:paraId="4FBE2C9F" w14:textId="6108BF83" w:rsidR="000C079D" w:rsidRDefault="009F44DD">
            <w:pPr>
              <w:rPr>
                <w:rFonts w:ascii="Candara" w:hAnsi="Candara"/>
                <w:sz w:val="24"/>
                <w:szCs w:val="24"/>
              </w:rPr>
            </w:pPr>
            <w:r>
              <w:rPr>
                <w:rFonts w:ascii="Candara" w:hAnsi="Candara"/>
                <w:sz w:val="24"/>
                <w:szCs w:val="24"/>
              </w:rPr>
              <w:lastRenderedPageBreak/>
              <w:t>Γιώργος   </w:t>
            </w:r>
            <w:r w:rsidR="0025577A">
              <w:rPr>
                <w:rFonts w:ascii="Candara" w:hAnsi="Candara"/>
                <w:sz w:val="24"/>
                <w:szCs w:val="24"/>
              </w:rPr>
              <w:t>Αρακάς   </w:t>
            </w:r>
            <w:r>
              <w:rPr>
                <w:rFonts w:ascii="Candara" w:hAnsi="Candara"/>
                <w:sz w:val="24"/>
                <w:szCs w:val="24"/>
              </w:rPr>
              <w:t>Ταμίας</w:t>
            </w:r>
          </w:p>
        </w:tc>
        <w:tc>
          <w:tcPr>
            <w:tcW w:w="0" w:type="auto"/>
            <w:tcBorders>
              <w:bottom w:val="single" w:sz="6" w:space="0" w:color="F2F2F2"/>
              <w:right w:val="dotted" w:sz="6" w:space="0" w:color="EAEAEA"/>
            </w:tcBorders>
            <w:shd w:val="clear" w:color="auto" w:fill="FAFAFA"/>
            <w:tcMar>
              <w:top w:w="206" w:type="dxa"/>
              <w:left w:w="333" w:type="dxa"/>
              <w:bottom w:w="206" w:type="dxa"/>
              <w:right w:w="333" w:type="dxa"/>
            </w:tcMar>
          </w:tcPr>
          <w:p w14:paraId="6608B93E" w14:textId="77777777" w:rsidR="00027EE7" w:rsidRDefault="009F44DD">
            <w:pPr>
              <w:rPr>
                <w:rFonts w:ascii="Candara" w:hAnsi="Candara"/>
                <w:sz w:val="24"/>
                <w:szCs w:val="24"/>
              </w:rPr>
            </w:pPr>
            <w:r>
              <w:rPr>
                <w:rFonts w:ascii="Candara" w:hAnsi="Candara"/>
                <w:sz w:val="24"/>
                <w:szCs w:val="24"/>
              </w:rPr>
              <w:t>6948076209  </w:t>
            </w:r>
          </w:p>
          <w:p w14:paraId="4DC2B750" w14:textId="56F0AF82" w:rsidR="000C079D" w:rsidRDefault="00027EE7">
            <w:pPr>
              <w:rPr>
                <w:rFonts w:ascii="Candara" w:hAnsi="Candara"/>
                <w:sz w:val="24"/>
                <w:szCs w:val="24"/>
              </w:rPr>
            </w:pPr>
            <w:hyperlink r:id="rId11" w:history="1">
              <w:r w:rsidRPr="00C4488D">
                <w:rPr>
                  <w:rStyle w:val="-"/>
                  <w:rFonts w:ascii="Candara" w:hAnsi="Candara"/>
                  <w:sz w:val="24"/>
                  <w:szCs w:val="24"/>
                </w:rPr>
                <w:t>geoarakas@yahoo.gr</w:t>
              </w:r>
            </w:hyperlink>
          </w:p>
        </w:tc>
        <w:tc>
          <w:tcPr>
            <w:tcW w:w="0" w:type="auto"/>
            <w:tcBorders>
              <w:bottom w:val="single" w:sz="6" w:space="0" w:color="F2F2F2"/>
              <w:right w:val="nil"/>
            </w:tcBorders>
            <w:shd w:val="clear" w:color="auto" w:fill="FAFAFA"/>
            <w:tcMar>
              <w:top w:w="206" w:type="dxa"/>
              <w:left w:w="333" w:type="dxa"/>
              <w:bottom w:w="206" w:type="dxa"/>
              <w:right w:w="333" w:type="dxa"/>
            </w:tcMar>
          </w:tcPr>
          <w:p w14:paraId="41FF52F3" w14:textId="77777777" w:rsidR="000C079D" w:rsidRDefault="009F44DD">
            <w:pPr>
              <w:rPr>
                <w:rFonts w:ascii="Candara" w:hAnsi="Candara"/>
                <w:sz w:val="24"/>
                <w:szCs w:val="24"/>
              </w:rPr>
            </w:pPr>
            <w:r>
              <w:rPr>
                <w:rFonts w:ascii="Candara" w:hAnsi="Candara"/>
                <w:sz w:val="24"/>
                <w:szCs w:val="24"/>
              </w:rPr>
              <w:t>Σχ. Κερατέας</w:t>
            </w:r>
          </w:p>
        </w:tc>
      </w:tr>
      <w:tr w:rsidR="0025577A" w14:paraId="2CC07E71" w14:textId="77777777">
        <w:trPr>
          <w:trHeight w:val="1034"/>
          <w:tblCellSpacing w:w="15" w:type="dxa"/>
        </w:trPr>
        <w:tc>
          <w:tcPr>
            <w:tcW w:w="0" w:type="auto"/>
            <w:tcBorders>
              <w:bottom w:val="single" w:sz="6" w:space="0" w:color="F2F2F2"/>
              <w:right w:val="dotted" w:sz="6" w:space="0" w:color="F2F2F2"/>
            </w:tcBorders>
            <w:shd w:val="clear" w:color="auto" w:fill="DDDDDD"/>
            <w:tcMar>
              <w:top w:w="206" w:type="dxa"/>
              <w:left w:w="333" w:type="dxa"/>
              <w:bottom w:w="206" w:type="dxa"/>
              <w:right w:w="333" w:type="dxa"/>
            </w:tcMar>
          </w:tcPr>
          <w:p w14:paraId="4CF630B7" w14:textId="77777777" w:rsidR="000C079D" w:rsidRDefault="009F44DD">
            <w:pPr>
              <w:rPr>
                <w:rFonts w:ascii="Candara" w:hAnsi="Candara"/>
                <w:sz w:val="24"/>
                <w:szCs w:val="24"/>
              </w:rPr>
            </w:pPr>
            <w:r>
              <w:rPr>
                <w:rFonts w:ascii="Candara" w:hAnsi="Candara"/>
                <w:sz w:val="24"/>
                <w:szCs w:val="24"/>
              </w:rPr>
              <w:t>Γιάννης Κανελλόπουλος</w:t>
            </w:r>
            <w:r>
              <w:rPr>
                <w:rFonts w:ascii="Candara" w:hAnsi="Candara"/>
                <w:sz w:val="24"/>
                <w:szCs w:val="24"/>
              </w:rPr>
              <w:br/>
              <w:t>Μέλος</w:t>
            </w:r>
          </w:p>
        </w:tc>
        <w:tc>
          <w:tcPr>
            <w:tcW w:w="0" w:type="auto"/>
            <w:tcBorders>
              <w:bottom w:val="single" w:sz="6" w:space="0" w:color="F2F2F2"/>
              <w:right w:val="dotted" w:sz="6" w:space="0" w:color="F2F2F2"/>
            </w:tcBorders>
            <w:shd w:val="clear" w:color="auto" w:fill="DDDDDD"/>
            <w:tcMar>
              <w:top w:w="206" w:type="dxa"/>
              <w:left w:w="333" w:type="dxa"/>
              <w:bottom w:w="206" w:type="dxa"/>
              <w:right w:w="333" w:type="dxa"/>
            </w:tcMar>
          </w:tcPr>
          <w:p w14:paraId="1BB7B007" w14:textId="77777777" w:rsidR="000C079D" w:rsidRDefault="009F44DD">
            <w:pPr>
              <w:rPr>
                <w:rFonts w:ascii="Candara" w:hAnsi="Candara"/>
                <w:sz w:val="24"/>
                <w:szCs w:val="24"/>
              </w:rPr>
            </w:pPr>
            <w:r>
              <w:rPr>
                <w:rFonts w:ascii="Candara" w:hAnsi="Candara"/>
                <w:sz w:val="24"/>
                <w:szCs w:val="24"/>
              </w:rPr>
              <w:t>6944544196</w:t>
            </w:r>
            <w:r>
              <w:rPr>
                <w:rFonts w:ascii="Candara" w:hAnsi="Candara"/>
                <w:sz w:val="24"/>
                <w:szCs w:val="24"/>
              </w:rPr>
              <w:br/>
            </w:r>
            <w:hyperlink r:id="rId12" w:history="1">
              <w:r>
                <w:rPr>
                  <w:rStyle w:val="-"/>
                  <w:rFonts w:ascii="Candara" w:hAnsi="Candara"/>
                  <w:sz w:val="24"/>
                  <w:szCs w:val="24"/>
                </w:rPr>
                <w:t>kanellopoulos74@gmail.com</w:t>
              </w:r>
            </w:hyperlink>
          </w:p>
        </w:tc>
        <w:tc>
          <w:tcPr>
            <w:tcW w:w="0" w:type="auto"/>
            <w:tcBorders>
              <w:bottom w:val="single" w:sz="6" w:space="0" w:color="F2F2F2"/>
              <w:right w:val="nil"/>
            </w:tcBorders>
            <w:shd w:val="clear" w:color="auto" w:fill="DDDDDD"/>
            <w:tcMar>
              <w:top w:w="206" w:type="dxa"/>
              <w:left w:w="333" w:type="dxa"/>
              <w:bottom w:w="206" w:type="dxa"/>
              <w:right w:w="333" w:type="dxa"/>
            </w:tcMar>
          </w:tcPr>
          <w:p w14:paraId="70E8C452" w14:textId="037BD2DB" w:rsidR="000C079D" w:rsidRDefault="009F44DD">
            <w:pPr>
              <w:rPr>
                <w:rFonts w:ascii="Candara" w:hAnsi="Candara"/>
                <w:sz w:val="24"/>
                <w:szCs w:val="24"/>
              </w:rPr>
            </w:pPr>
            <w:r>
              <w:rPr>
                <w:rFonts w:ascii="Candara" w:hAnsi="Candara"/>
                <w:sz w:val="24"/>
                <w:szCs w:val="24"/>
              </w:rPr>
              <w:t xml:space="preserve">Σχ. Καλυβίων </w:t>
            </w:r>
          </w:p>
        </w:tc>
      </w:tr>
      <w:tr w:rsidR="0025577A" w14:paraId="55FDB97B" w14:textId="77777777">
        <w:trPr>
          <w:trHeight w:val="1034"/>
          <w:tblCellSpacing w:w="15" w:type="dxa"/>
        </w:trPr>
        <w:tc>
          <w:tcPr>
            <w:tcW w:w="0" w:type="auto"/>
            <w:tcBorders>
              <w:bottom w:val="single" w:sz="6" w:space="0" w:color="F2F2F2"/>
              <w:right w:val="dotted" w:sz="6" w:space="0" w:color="EAEAEA"/>
            </w:tcBorders>
            <w:shd w:val="clear" w:color="auto" w:fill="FAFAFA"/>
            <w:tcMar>
              <w:top w:w="206" w:type="dxa"/>
              <w:left w:w="333" w:type="dxa"/>
              <w:bottom w:w="206" w:type="dxa"/>
              <w:right w:w="333" w:type="dxa"/>
            </w:tcMar>
          </w:tcPr>
          <w:p w14:paraId="6FBF8A3E" w14:textId="77777777" w:rsidR="000C079D" w:rsidRDefault="009F44DD">
            <w:pPr>
              <w:rPr>
                <w:rFonts w:ascii="Candara" w:hAnsi="Candara"/>
                <w:sz w:val="24"/>
                <w:szCs w:val="24"/>
              </w:rPr>
            </w:pPr>
            <w:r>
              <w:rPr>
                <w:rFonts w:ascii="Candara" w:hAnsi="Candara"/>
                <w:sz w:val="24"/>
                <w:szCs w:val="24"/>
              </w:rPr>
              <w:t>Κώστας Τουλγαρίδης,</w:t>
            </w:r>
            <w:r>
              <w:rPr>
                <w:rFonts w:ascii="Candara" w:hAnsi="Candara"/>
                <w:sz w:val="24"/>
                <w:szCs w:val="24"/>
              </w:rPr>
              <w:br/>
              <w:t>Μέλος</w:t>
            </w:r>
          </w:p>
        </w:tc>
        <w:tc>
          <w:tcPr>
            <w:tcW w:w="0" w:type="auto"/>
            <w:tcBorders>
              <w:bottom w:val="single" w:sz="6" w:space="0" w:color="F2F2F2"/>
              <w:right w:val="dotted" w:sz="6" w:space="0" w:color="EAEAEA"/>
            </w:tcBorders>
            <w:shd w:val="clear" w:color="auto" w:fill="FAFAFA"/>
            <w:tcMar>
              <w:top w:w="206" w:type="dxa"/>
              <w:left w:w="333" w:type="dxa"/>
              <w:bottom w:w="206" w:type="dxa"/>
              <w:right w:w="333" w:type="dxa"/>
            </w:tcMar>
          </w:tcPr>
          <w:p w14:paraId="22275A85" w14:textId="77777777" w:rsidR="000C079D" w:rsidRDefault="009F44DD">
            <w:pPr>
              <w:rPr>
                <w:rFonts w:ascii="Candara" w:hAnsi="Candara"/>
                <w:sz w:val="24"/>
                <w:szCs w:val="24"/>
              </w:rPr>
            </w:pPr>
            <w:r>
              <w:rPr>
                <w:rFonts w:ascii="Candara" w:hAnsi="Candara"/>
                <w:sz w:val="24"/>
                <w:szCs w:val="24"/>
              </w:rPr>
              <w:t>6977002645</w:t>
            </w:r>
            <w:r>
              <w:rPr>
                <w:rFonts w:ascii="Candara" w:hAnsi="Candara"/>
                <w:sz w:val="24"/>
                <w:szCs w:val="24"/>
              </w:rPr>
              <w:br/>
            </w:r>
            <w:hyperlink r:id="rId13" w:history="1">
              <w:r>
                <w:rPr>
                  <w:rStyle w:val="-"/>
                  <w:rFonts w:ascii="Candara" w:hAnsi="Candara"/>
                  <w:sz w:val="24"/>
                  <w:szCs w:val="24"/>
                </w:rPr>
                <w:t>kostoulgaridis@yahoo.gr</w:t>
              </w:r>
            </w:hyperlink>
          </w:p>
        </w:tc>
        <w:tc>
          <w:tcPr>
            <w:tcW w:w="0" w:type="auto"/>
            <w:tcBorders>
              <w:bottom w:val="single" w:sz="6" w:space="0" w:color="F2F2F2"/>
              <w:right w:val="nil"/>
            </w:tcBorders>
            <w:shd w:val="clear" w:color="auto" w:fill="FAFAFA"/>
            <w:tcMar>
              <w:top w:w="206" w:type="dxa"/>
              <w:left w:w="333" w:type="dxa"/>
              <w:bottom w:w="206" w:type="dxa"/>
              <w:right w:w="333" w:type="dxa"/>
            </w:tcMar>
          </w:tcPr>
          <w:p w14:paraId="5AC86CAB" w14:textId="77777777" w:rsidR="000C079D" w:rsidRDefault="009F44DD">
            <w:pPr>
              <w:rPr>
                <w:rFonts w:ascii="Candara" w:hAnsi="Candara"/>
                <w:sz w:val="24"/>
                <w:szCs w:val="24"/>
              </w:rPr>
            </w:pPr>
            <w:r>
              <w:rPr>
                <w:rFonts w:ascii="Candara" w:hAnsi="Candara"/>
                <w:sz w:val="24"/>
                <w:szCs w:val="24"/>
              </w:rPr>
              <w:t>Σχ. Μαρκοπούλου, Πόρτο Ράφτη</w:t>
            </w:r>
          </w:p>
        </w:tc>
      </w:tr>
      <w:tr w:rsidR="0025577A" w14:paraId="1D7FF0F7" w14:textId="77777777">
        <w:trPr>
          <w:trHeight w:val="456"/>
          <w:tblCellSpacing w:w="15" w:type="dxa"/>
        </w:trPr>
        <w:tc>
          <w:tcPr>
            <w:tcW w:w="0" w:type="auto"/>
            <w:tcBorders>
              <w:bottom w:val="nil"/>
              <w:right w:val="dotted" w:sz="6" w:space="0" w:color="F2F2F2"/>
            </w:tcBorders>
            <w:shd w:val="clear" w:color="auto" w:fill="DDDDDD"/>
            <w:tcMar>
              <w:top w:w="206" w:type="dxa"/>
              <w:left w:w="333" w:type="dxa"/>
              <w:bottom w:w="206" w:type="dxa"/>
              <w:right w:w="333" w:type="dxa"/>
            </w:tcMar>
          </w:tcPr>
          <w:p w14:paraId="671D97FF" w14:textId="77777777" w:rsidR="0025577A" w:rsidRDefault="009F44DD">
            <w:pPr>
              <w:rPr>
                <w:rFonts w:ascii="Candara" w:hAnsi="Candara"/>
                <w:sz w:val="24"/>
                <w:szCs w:val="24"/>
              </w:rPr>
            </w:pPr>
            <w:r>
              <w:rPr>
                <w:rFonts w:ascii="Candara" w:hAnsi="Candara"/>
                <w:sz w:val="24"/>
                <w:szCs w:val="24"/>
              </w:rPr>
              <w:t xml:space="preserve">Βέζου Θάνια </w:t>
            </w:r>
          </w:p>
          <w:p w14:paraId="01C189F7" w14:textId="4DF2651B" w:rsidR="000C079D" w:rsidRDefault="009F44DD">
            <w:pPr>
              <w:rPr>
                <w:rFonts w:ascii="Candara" w:hAnsi="Candara"/>
                <w:sz w:val="24"/>
                <w:szCs w:val="24"/>
              </w:rPr>
            </w:pPr>
            <w:r>
              <w:rPr>
                <w:rFonts w:ascii="Candara" w:hAnsi="Candara"/>
                <w:sz w:val="24"/>
                <w:szCs w:val="24"/>
              </w:rPr>
              <w:t>Μέλος        </w:t>
            </w:r>
          </w:p>
        </w:tc>
        <w:tc>
          <w:tcPr>
            <w:tcW w:w="0" w:type="auto"/>
            <w:tcBorders>
              <w:bottom w:val="nil"/>
              <w:right w:val="dotted" w:sz="6" w:space="0" w:color="F2F2F2"/>
            </w:tcBorders>
            <w:shd w:val="clear" w:color="auto" w:fill="DDDDDD"/>
            <w:tcMar>
              <w:top w:w="206" w:type="dxa"/>
              <w:left w:w="333" w:type="dxa"/>
              <w:bottom w:w="206" w:type="dxa"/>
              <w:right w:w="333" w:type="dxa"/>
            </w:tcMar>
          </w:tcPr>
          <w:p w14:paraId="78D679E1" w14:textId="77777777" w:rsidR="000C079D" w:rsidRDefault="009F44DD">
            <w:pPr>
              <w:rPr>
                <w:rFonts w:ascii="Candara" w:hAnsi="Candara"/>
                <w:sz w:val="24"/>
                <w:szCs w:val="24"/>
              </w:rPr>
            </w:pPr>
            <w:r>
              <w:rPr>
                <w:rFonts w:ascii="Candara" w:hAnsi="Candara"/>
                <w:sz w:val="24"/>
                <w:szCs w:val="24"/>
              </w:rPr>
              <w:t>6987183011</w:t>
            </w:r>
          </w:p>
          <w:p w14:paraId="570EB2F0" w14:textId="77777777" w:rsidR="000C079D" w:rsidRDefault="00967E13">
            <w:pPr>
              <w:rPr>
                <w:rFonts w:ascii="Candara" w:hAnsi="Candara"/>
                <w:sz w:val="24"/>
                <w:szCs w:val="24"/>
              </w:rPr>
            </w:pPr>
            <w:hyperlink r:id="rId14" w:history="1">
              <w:r w:rsidR="009F44DD">
                <w:rPr>
                  <w:rStyle w:val="-"/>
                  <w:rFonts w:ascii="Candara" w:hAnsi="Candara"/>
                  <w:sz w:val="24"/>
                  <w:szCs w:val="24"/>
                </w:rPr>
                <w:t>mafaldathania@gmail.com</w:t>
              </w:r>
            </w:hyperlink>
          </w:p>
          <w:p w14:paraId="69F377E1" w14:textId="77777777" w:rsidR="000C079D" w:rsidRDefault="000C079D">
            <w:pPr>
              <w:rPr>
                <w:rFonts w:ascii="Candara" w:hAnsi="Candara"/>
                <w:sz w:val="24"/>
                <w:szCs w:val="24"/>
              </w:rPr>
            </w:pPr>
          </w:p>
        </w:tc>
        <w:tc>
          <w:tcPr>
            <w:tcW w:w="0" w:type="auto"/>
            <w:tcBorders>
              <w:bottom w:val="nil"/>
              <w:right w:val="nil"/>
            </w:tcBorders>
            <w:shd w:val="clear" w:color="auto" w:fill="DDDDDD"/>
            <w:tcMar>
              <w:top w:w="206" w:type="dxa"/>
              <w:left w:w="333" w:type="dxa"/>
              <w:bottom w:w="206" w:type="dxa"/>
              <w:right w:w="333" w:type="dxa"/>
            </w:tcMar>
          </w:tcPr>
          <w:p w14:paraId="3C4AD2A6" w14:textId="77777777" w:rsidR="000C079D" w:rsidRDefault="009F44DD">
            <w:pPr>
              <w:rPr>
                <w:rFonts w:ascii="Candara" w:hAnsi="Candara"/>
                <w:color w:val="0000FF"/>
                <w:sz w:val="24"/>
                <w:szCs w:val="24"/>
              </w:rPr>
            </w:pPr>
            <w:r>
              <w:rPr>
                <w:rFonts w:ascii="Candara" w:hAnsi="Candara"/>
                <w:sz w:val="24"/>
                <w:szCs w:val="24"/>
              </w:rPr>
              <w:t xml:space="preserve">Σχ. Κορωπίου, </w:t>
            </w:r>
            <w:r w:rsidRPr="00A03DEE">
              <w:rPr>
                <w:rFonts w:ascii="Candara" w:hAnsi="Candara"/>
                <w:sz w:val="24"/>
                <w:szCs w:val="24"/>
              </w:rPr>
              <w:t>Κιτσίου, Αγ.Μαρίνας</w:t>
            </w:r>
          </w:p>
        </w:tc>
      </w:tr>
    </w:tbl>
    <w:p w14:paraId="504BF238" w14:textId="77777777" w:rsidR="000C079D" w:rsidRDefault="000C079D">
      <w:pPr>
        <w:rPr>
          <w:rFonts w:ascii="Candara" w:hAnsi="Candara"/>
          <w:sz w:val="24"/>
          <w:szCs w:val="24"/>
        </w:rPr>
      </w:pPr>
    </w:p>
    <w:sectPr w:rsidR="000C07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DB33" w14:textId="77777777" w:rsidR="00967E13" w:rsidRDefault="00967E13">
      <w:pPr>
        <w:spacing w:line="240" w:lineRule="auto"/>
      </w:pPr>
      <w:r>
        <w:separator/>
      </w:r>
    </w:p>
  </w:endnote>
  <w:endnote w:type="continuationSeparator" w:id="0">
    <w:p w14:paraId="3D240347" w14:textId="77777777" w:rsidR="00967E13" w:rsidRDefault="0096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86E3" w14:textId="77777777" w:rsidR="00967E13" w:rsidRDefault="00967E13">
      <w:pPr>
        <w:spacing w:after="0"/>
      </w:pPr>
      <w:r>
        <w:separator/>
      </w:r>
    </w:p>
  </w:footnote>
  <w:footnote w:type="continuationSeparator" w:id="0">
    <w:p w14:paraId="3205B00B" w14:textId="77777777" w:rsidR="00967E13" w:rsidRDefault="00967E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4D"/>
    <w:rsid w:val="0000312E"/>
    <w:rsid w:val="00027EE7"/>
    <w:rsid w:val="000C079D"/>
    <w:rsid w:val="0025577A"/>
    <w:rsid w:val="004600FE"/>
    <w:rsid w:val="006F018B"/>
    <w:rsid w:val="00967E13"/>
    <w:rsid w:val="009E6287"/>
    <w:rsid w:val="009F44DD"/>
    <w:rsid w:val="00A00E2D"/>
    <w:rsid w:val="00A03DEE"/>
    <w:rsid w:val="00AA2240"/>
    <w:rsid w:val="00B9568E"/>
    <w:rsid w:val="00BE21F2"/>
    <w:rsid w:val="00CB231B"/>
    <w:rsid w:val="00DB1B4D"/>
    <w:rsid w:val="00DD2E0A"/>
    <w:rsid w:val="78517E7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69EBC2"/>
  <w15:docId w15:val="{5C2DE796-EC54-4A14-B7C2-FE32E9EA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character" w:customStyle="1" w:styleId="1">
    <w:name w:val="Ανεπίλυτη αναφορά1"/>
    <w:basedOn w:val="a0"/>
    <w:uiPriority w:val="99"/>
    <w:semiHidden/>
    <w:unhideWhenUsed/>
    <w:rPr>
      <w:color w:val="605E5C"/>
      <w:shd w:val="clear" w:color="auto" w:fill="E1DFDD"/>
    </w:rPr>
  </w:style>
  <w:style w:type="character" w:styleId="a3">
    <w:name w:val="Unresolved Mention"/>
    <w:basedOn w:val="a0"/>
    <w:uiPriority w:val="99"/>
    <w:semiHidden/>
    <w:unhideWhenUsed/>
    <w:rsid w:val="0002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ateli@windowslive.com" TargetMode="External"/><Relationship Id="rId13" Type="http://schemas.openxmlformats.org/officeDocument/2006/relationships/hyperlink" Target="mailto:kostoulgaridis@yahoo.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nellopoulos74@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oarakas@yahoo.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rafoti@hotmail.com" TargetMode="External"/><Relationship Id="rId4" Type="http://schemas.openxmlformats.org/officeDocument/2006/relationships/webSettings" Target="webSettings.xml"/><Relationship Id="rId9" Type="http://schemas.openxmlformats.org/officeDocument/2006/relationships/hyperlink" Target="mailto:groyp@sch.gr" TargetMode="External"/><Relationship Id="rId14" Type="http://schemas.openxmlformats.org/officeDocument/2006/relationships/hyperlink" Target="mailto:mafaldathani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1859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 Pateli</dc:creator>
  <cp:lastModifiedBy>Violetta Pateli</cp:lastModifiedBy>
  <cp:revision>27</cp:revision>
  <dcterms:created xsi:type="dcterms:W3CDTF">2021-12-17T20:19:00Z</dcterms:created>
  <dcterms:modified xsi:type="dcterms:W3CDTF">2021-12-18T06:49:00Z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1033-11.2.0.10421</vt:lpwstr>
  </property>
  <property fmtid="{D5CDD505-2E9C-101B-9397-08002B2CF9AE}" pid="3" name="ICV">
    <vt:lpwstr>E09A638FF58A43A8B81BF23055CC6370</vt:lpwstr>
  </property>
</Properties>
</file>